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ECE8" w14:textId="7347C88D" w:rsidR="00F71A90" w:rsidRPr="00F71A90" w:rsidRDefault="00F71A90" w:rsidP="00F71A90">
      <w:pPr>
        <w:keepNext/>
        <w:keepLines/>
        <w:spacing w:before="120" w:after="90" w:line="579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24"/>
          <w14:ligatures w14:val="none"/>
        </w:rPr>
      </w:pPr>
      <w:r w:rsidRPr="00F71A90">
        <w:rPr>
          <w:rFonts w:ascii="Times New Roman" w:eastAsia="宋体" w:hAnsi="Times New Roman" w:cs="Times New Roman"/>
          <w:b/>
          <w:bCs/>
          <w:kern w:val="44"/>
          <w:sz w:val="28"/>
          <w:szCs w:val="28"/>
          <w14:ligatures w14:val="none"/>
        </w:rPr>
        <w:t>UV-O3</w:t>
      </w:r>
      <w:r w:rsidRPr="00F71A90">
        <w:rPr>
          <w:rFonts w:ascii="Times New Roman" w:eastAsia="宋体" w:hAnsi="Times New Roman" w:cs="Times New Roman"/>
          <w:b/>
          <w:bCs/>
          <w:kern w:val="44"/>
          <w:sz w:val="28"/>
          <w:szCs w:val="28"/>
          <w14:ligatures w14:val="none"/>
        </w:rPr>
        <w:t>系列表面清洁仪采购参数</w:t>
      </w:r>
    </w:p>
    <w:tbl>
      <w:tblPr>
        <w:tblStyle w:val="a7"/>
        <w:tblpPr w:leftFromText="180" w:rightFromText="180" w:vertAnchor="text" w:horzAnchor="page" w:tblpX="1842" w:tblpY="397"/>
        <w:tblOverlap w:val="never"/>
        <w:tblW w:w="7859" w:type="dxa"/>
        <w:tblLayout w:type="fixed"/>
        <w:tblLook w:val="04A0" w:firstRow="1" w:lastRow="0" w:firstColumn="1" w:lastColumn="0" w:noHBand="0" w:noVBand="1"/>
      </w:tblPr>
      <w:tblGrid>
        <w:gridCol w:w="1500"/>
        <w:gridCol w:w="862"/>
        <w:gridCol w:w="5497"/>
      </w:tblGrid>
      <w:tr w:rsidR="00F71A90" w:rsidRPr="00F71A90" w14:paraId="3B6444ED" w14:textId="77777777" w:rsidTr="00347FFA">
        <w:trPr>
          <w:trHeight w:val="923"/>
        </w:trPr>
        <w:tc>
          <w:tcPr>
            <w:tcW w:w="1500" w:type="dxa"/>
            <w:vAlign w:val="center"/>
          </w:tcPr>
          <w:p w14:paraId="57EFA7E3" w14:textId="77777777" w:rsidR="00F71A90" w:rsidRPr="00F71A90" w:rsidRDefault="00F71A90" w:rsidP="00347F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设备</w:t>
            </w:r>
          </w:p>
        </w:tc>
        <w:tc>
          <w:tcPr>
            <w:tcW w:w="862" w:type="dxa"/>
            <w:vAlign w:val="center"/>
          </w:tcPr>
          <w:p w14:paraId="20088137" w14:textId="77777777" w:rsidR="00F71A90" w:rsidRPr="00F71A90" w:rsidRDefault="00F71A90" w:rsidP="00347F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数量</w:t>
            </w:r>
          </w:p>
        </w:tc>
        <w:tc>
          <w:tcPr>
            <w:tcW w:w="5497" w:type="dxa"/>
            <w:vAlign w:val="center"/>
          </w:tcPr>
          <w:p w14:paraId="0151D4FB" w14:textId="77777777" w:rsidR="00F71A90" w:rsidRPr="00F71A90" w:rsidRDefault="00F71A90" w:rsidP="00347F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参数</w:t>
            </w:r>
          </w:p>
        </w:tc>
      </w:tr>
      <w:tr w:rsidR="00F71A90" w:rsidRPr="00F71A90" w14:paraId="1B2B07F6" w14:textId="77777777" w:rsidTr="00347FFA">
        <w:tc>
          <w:tcPr>
            <w:tcW w:w="1500" w:type="dxa"/>
            <w:vAlign w:val="center"/>
          </w:tcPr>
          <w:p w14:paraId="10B5043B" w14:textId="05E0B52C" w:rsidR="00F71A90" w:rsidRPr="00F71A90" w:rsidRDefault="00191925" w:rsidP="00347F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71A90">
              <w:rPr>
                <w:b/>
                <w:bCs/>
                <w:kern w:val="44"/>
                <w:sz w:val="28"/>
                <w:szCs w:val="28"/>
                <w14:ligatures w14:val="none"/>
              </w:rPr>
              <w:t>UV-O3</w:t>
            </w:r>
            <w:r w:rsidRPr="00F71A90">
              <w:rPr>
                <w:b/>
                <w:bCs/>
                <w:kern w:val="44"/>
                <w:sz w:val="28"/>
                <w:szCs w:val="28"/>
                <w14:ligatures w14:val="none"/>
              </w:rPr>
              <w:t>系列表面清洁仪</w:t>
            </w:r>
          </w:p>
        </w:tc>
        <w:tc>
          <w:tcPr>
            <w:tcW w:w="862" w:type="dxa"/>
            <w:vAlign w:val="center"/>
          </w:tcPr>
          <w:p w14:paraId="0B6FF8FE" w14:textId="2B004DF1" w:rsidR="00F71A90" w:rsidRPr="00F71A90" w:rsidRDefault="00F71A90" w:rsidP="00347FF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1</w:t>
            </w:r>
          </w:p>
        </w:tc>
        <w:tc>
          <w:tcPr>
            <w:tcW w:w="5497" w:type="dxa"/>
            <w:vAlign w:val="center"/>
          </w:tcPr>
          <w:p w14:paraId="479044BD" w14:textId="776B1FA1" w:rsidR="00F71A90" w:rsidRPr="00F71A90" w:rsidRDefault="00F71A90" w:rsidP="00F71A90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光源波长：</w:t>
            </w:r>
            <w:r w:rsidRPr="00F71A90">
              <w:rPr>
                <w:sz w:val="24"/>
                <w:szCs w:val="24"/>
              </w:rPr>
              <w:t xml:space="preserve">185nm </w:t>
            </w:r>
            <w:r w:rsidRPr="00F71A90">
              <w:rPr>
                <w:sz w:val="24"/>
                <w:szCs w:val="24"/>
              </w:rPr>
              <w:t>和</w:t>
            </w:r>
            <w:r w:rsidRPr="00F71A90">
              <w:rPr>
                <w:sz w:val="24"/>
                <w:szCs w:val="24"/>
              </w:rPr>
              <w:t xml:space="preserve"> 254nm</w:t>
            </w:r>
            <w:r w:rsidR="007F077D">
              <w:rPr>
                <w:sz w:val="24"/>
                <w:szCs w:val="24"/>
              </w:rPr>
              <w:t>;</w:t>
            </w:r>
          </w:p>
          <w:p w14:paraId="04A9D6B0" w14:textId="63A9547A" w:rsidR="00F71A90" w:rsidRPr="00F71A90" w:rsidRDefault="00F71A90" w:rsidP="00F71A90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样品台：</w:t>
            </w:r>
            <w:r w:rsidRPr="00F71A90">
              <w:rPr>
                <w:sz w:val="24"/>
                <w:szCs w:val="24"/>
              </w:rPr>
              <w:t>238mm×250mm</w:t>
            </w:r>
            <w:r w:rsidRPr="00F71A90">
              <w:rPr>
                <w:sz w:val="24"/>
                <w:szCs w:val="24"/>
              </w:rPr>
              <w:t>，可温控</w:t>
            </w:r>
            <w:r w:rsidR="007F077D">
              <w:rPr>
                <w:rFonts w:hint="eastAsia"/>
                <w:sz w:val="24"/>
                <w:szCs w:val="24"/>
              </w:rPr>
              <w:t>;</w:t>
            </w:r>
          </w:p>
          <w:p w14:paraId="029DD11E" w14:textId="721AC939" w:rsidR="00F71A90" w:rsidRPr="00F71A90" w:rsidRDefault="00F71A90" w:rsidP="00F71A90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最大处理样品高度：</w:t>
            </w:r>
            <w:r w:rsidRPr="00F71A90">
              <w:rPr>
                <w:sz w:val="24"/>
                <w:szCs w:val="24"/>
              </w:rPr>
              <w:t>40mm</w:t>
            </w:r>
            <w:r w:rsidR="007F077D">
              <w:rPr>
                <w:sz w:val="24"/>
                <w:szCs w:val="24"/>
              </w:rPr>
              <w:t>;</w:t>
            </w:r>
          </w:p>
          <w:p w14:paraId="7B6C21B2" w14:textId="08A6880C" w:rsidR="00F71A90" w:rsidRPr="00F71A90" w:rsidRDefault="00F71A90" w:rsidP="00F71A90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LCD</w:t>
            </w:r>
            <w:r w:rsidRPr="00F71A90">
              <w:rPr>
                <w:sz w:val="24"/>
                <w:szCs w:val="24"/>
              </w:rPr>
              <w:t>屏可显示内容：已用时间、剩余时间、温度湿度</w:t>
            </w:r>
            <w:r w:rsidR="007F077D">
              <w:rPr>
                <w:rFonts w:hint="eastAsia"/>
                <w:sz w:val="24"/>
                <w:szCs w:val="24"/>
              </w:rPr>
              <w:t>;</w:t>
            </w:r>
          </w:p>
          <w:p w14:paraId="2AB5CA9F" w14:textId="77BDDD0B" w:rsidR="00F71A90" w:rsidRPr="00F71A90" w:rsidRDefault="00F71A90" w:rsidP="00F71A90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sz w:val="24"/>
                <w:szCs w:val="24"/>
              </w:rPr>
            </w:pPr>
            <w:r w:rsidRPr="00F71A90">
              <w:rPr>
                <w:sz w:val="24"/>
                <w:szCs w:val="24"/>
              </w:rPr>
              <w:t>定时模式：单次设定模式、一定时间段内多次周期性循环工作模式、编程模式</w:t>
            </w:r>
            <w:r w:rsidR="007F077D">
              <w:rPr>
                <w:rFonts w:hint="eastAsia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4D8B652E" w14:textId="77777777" w:rsidR="00F71A90" w:rsidRPr="00F71A90" w:rsidRDefault="00F71A90" w:rsidP="003B6AD7">
      <w:pPr>
        <w:rPr>
          <w:rFonts w:ascii="Times New Roman" w:eastAsia="宋体" w:hAnsi="Times New Roman" w:cs="Times New Roman"/>
        </w:rPr>
      </w:pPr>
    </w:p>
    <w:p w14:paraId="0776BB09" w14:textId="77777777" w:rsidR="00F71A90" w:rsidRPr="00F71A90" w:rsidRDefault="00F71A90" w:rsidP="003B6AD7">
      <w:pPr>
        <w:rPr>
          <w:rFonts w:ascii="Times New Roman" w:eastAsia="宋体" w:hAnsi="Times New Roman" w:cs="Times New Roman"/>
        </w:rPr>
      </w:pPr>
    </w:p>
    <w:sectPr w:rsidR="00F71A90" w:rsidRPr="00F7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52F4" w14:textId="77777777" w:rsidR="00F2757F" w:rsidRDefault="00F2757F" w:rsidP="003B6AD7">
      <w:r>
        <w:separator/>
      </w:r>
    </w:p>
  </w:endnote>
  <w:endnote w:type="continuationSeparator" w:id="0">
    <w:p w14:paraId="43725816" w14:textId="77777777" w:rsidR="00F2757F" w:rsidRDefault="00F2757F" w:rsidP="003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7CD9" w14:textId="77777777" w:rsidR="00F2757F" w:rsidRDefault="00F2757F" w:rsidP="003B6AD7">
      <w:r>
        <w:separator/>
      </w:r>
    </w:p>
  </w:footnote>
  <w:footnote w:type="continuationSeparator" w:id="0">
    <w:p w14:paraId="4EB3AD4C" w14:textId="77777777" w:rsidR="00F2757F" w:rsidRDefault="00F2757F" w:rsidP="003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931D"/>
    <w:multiLevelType w:val="singleLevel"/>
    <w:tmpl w:val="12C7931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C517A73"/>
    <w:multiLevelType w:val="hybridMultilevel"/>
    <w:tmpl w:val="E3BADD9E"/>
    <w:lvl w:ilvl="0" w:tplc="51B0307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1A"/>
    <w:rsid w:val="00191925"/>
    <w:rsid w:val="003221CA"/>
    <w:rsid w:val="0034191B"/>
    <w:rsid w:val="003B6AD7"/>
    <w:rsid w:val="0051111A"/>
    <w:rsid w:val="0063290E"/>
    <w:rsid w:val="00707E49"/>
    <w:rsid w:val="007F077D"/>
    <w:rsid w:val="0090530C"/>
    <w:rsid w:val="00A15A48"/>
    <w:rsid w:val="00B142D8"/>
    <w:rsid w:val="00C00150"/>
    <w:rsid w:val="00E64DC3"/>
    <w:rsid w:val="00F2757F"/>
    <w:rsid w:val="00F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A1B54"/>
  <w15:chartTrackingRefBased/>
  <w15:docId w15:val="{1E7A32ED-BB6E-4301-BDD8-CA49B0F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B142D8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B142D8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42D8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D8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B142D8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B142D8"/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3B6A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A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AD7"/>
    <w:rPr>
      <w:sz w:val="18"/>
      <w:szCs w:val="18"/>
    </w:rPr>
  </w:style>
  <w:style w:type="table" w:styleId="a7">
    <w:name w:val="Table Grid"/>
    <w:basedOn w:val="a1"/>
    <w:uiPriority w:val="39"/>
    <w:qFormat/>
    <w:rsid w:val="00F71A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1A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臻菁 康</dc:creator>
  <cp:keywords/>
  <dc:description/>
  <cp:lastModifiedBy>郭善新</cp:lastModifiedBy>
  <cp:revision>4</cp:revision>
  <dcterms:created xsi:type="dcterms:W3CDTF">2024-03-25T03:21:00Z</dcterms:created>
  <dcterms:modified xsi:type="dcterms:W3CDTF">2024-03-26T01:21:00Z</dcterms:modified>
</cp:coreProperties>
</file>