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400BF" w14:textId="60CA9962" w:rsidR="00124822" w:rsidRDefault="00AA4D8A" w:rsidP="00AA4D8A">
      <w:pPr>
        <w:spacing w:line="48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物联网工程实验室信息点建设设备</w:t>
      </w:r>
      <w:r w:rsidR="00124822">
        <w:rPr>
          <w:rFonts w:ascii="黑体" w:eastAsia="黑体" w:hint="eastAsia"/>
          <w:sz w:val="30"/>
          <w:szCs w:val="30"/>
        </w:rPr>
        <w:t>购置</w:t>
      </w:r>
      <w:r>
        <w:rPr>
          <w:rFonts w:ascii="黑体" w:eastAsia="黑体" w:hint="eastAsia"/>
          <w:sz w:val="30"/>
          <w:szCs w:val="30"/>
        </w:rPr>
        <w:t>参数</w:t>
      </w:r>
    </w:p>
    <w:tbl>
      <w:tblPr>
        <w:tblW w:w="8925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4987"/>
        <w:gridCol w:w="709"/>
        <w:gridCol w:w="567"/>
        <w:gridCol w:w="567"/>
      </w:tblGrid>
      <w:tr w:rsidR="00AA4D8A" w14:paraId="164E4689" w14:textId="77777777" w:rsidTr="00951CBB">
        <w:trPr>
          <w:trHeight w:val="555"/>
        </w:trPr>
        <w:tc>
          <w:tcPr>
            <w:tcW w:w="675" w:type="dxa"/>
            <w:vAlign w:val="center"/>
          </w:tcPr>
          <w:p w14:paraId="733D4E10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序号</w:t>
            </w:r>
          </w:p>
        </w:tc>
        <w:tc>
          <w:tcPr>
            <w:tcW w:w="1420" w:type="dxa"/>
            <w:vAlign w:val="center"/>
          </w:tcPr>
          <w:p w14:paraId="11E8C23D" w14:textId="77777777" w:rsidR="00AA4D8A" w:rsidRDefault="00AA4D8A" w:rsidP="00FF50B4">
            <w:pPr>
              <w:widowControl/>
              <w:tabs>
                <w:tab w:val="left" w:pos="956"/>
              </w:tabs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仪器设备名称</w:t>
            </w:r>
          </w:p>
        </w:tc>
        <w:tc>
          <w:tcPr>
            <w:tcW w:w="4987" w:type="dxa"/>
            <w:vAlign w:val="center"/>
          </w:tcPr>
          <w:p w14:paraId="29704C8B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设备规格型号参数</w:t>
            </w:r>
          </w:p>
        </w:tc>
        <w:tc>
          <w:tcPr>
            <w:tcW w:w="709" w:type="dxa"/>
            <w:vAlign w:val="center"/>
          </w:tcPr>
          <w:p w14:paraId="543534AE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单位</w:t>
            </w:r>
          </w:p>
        </w:tc>
        <w:tc>
          <w:tcPr>
            <w:tcW w:w="567" w:type="dxa"/>
            <w:vAlign w:val="center"/>
          </w:tcPr>
          <w:p w14:paraId="1832DC4B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数量</w:t>
            </w:r>
          </w:p>
        </w:tc>
        <w:tc>
          <w:tcPr>
            <w:tcW w:w="567" w:type="dxa"/>
            <w:vAlign w:val="center"/>
          </w:tcPr>
          <w:p w14:paraId="5AEB7758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备注</w:t>
            </w:r>
          </w:p>
        </w:tc>
      </w:tr>
      <w:tr w:rsidR="00AA4D8A" w14:paraId="337B7798" w14:textId="77777777" w:rsidTr="00951CBB">
        <w:trPr>
          <w:trHeight w:val="810"/>
        </w:trPr>
        <w:tc>
          <w:tcPr>
            <w:tcW w:w="675" w:type="dxa"/>
            <w:vAlign w:val="center"/>
          </w:tcPr>
          <w:p w14:paraId="53F4A7E5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6BD9E9E2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电脑桌</w:t>
            </w:r>
          </w:p>
        </w:tc>
        <w:tc>
          <w:tcPr>
            <w:tcW w:w="4987" w:type="dxa"/>
            <w:vAlign w:val="center"/>
          </w:tcPr>
          <w:p w14:paraId="21EE804F" w14:textId="72220B22" w:rsidR="00AA4D8A" w:rsidRPr="001B21CB" w:rsidRDefault="00AA4D8A" w:rsidP="00FF50B4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钢木结构实验桌，规格不小于：1400×700×760mm，桌面采用环保板材，板材样式颜色可选；烤漆钢制脚架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55BD1E41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567" w:type="dxa"/>
            <w:vAlign w:val="center"/>
          </w:tcPr>
          <w:p w14:paraId="533E8F5C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44</w:t>
            </w:r>
          </w:p>
        </w:tc>
        <w:tc>
          <w:tcPr>
            <w:tcW w:w="567" w:type="dxa"/>
            <w:vAlign w:val="center"/>
          </w:tcPr>
          <w:p w14:paraId="33432F54" w14:textId="70464530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AA4D8A" w14:paraId="3AC60C57" w14:textId="77777777" w:rsidTr="00951CBB">
        <w:trPr>
          <w:trHeight w:val="375"/>
        </w:trPr>
        <w:tc>
          <w:tcPr>
            <w:tcW w:w="675" w:type="dxa"/>
            <w:vAlign w:val="center"/>
          </w:tcPr>
          <w:p w14:paraId="22A7C009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1420" w:type="dxa"/>
            <w:vAlign w:val="center"/>
          </w:tcPr>
          <w:p w14:paraId="187EED7E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教学音响设备</w:t>
            </w:r>
          </w:p>
        </w:tc>
        <w:tc>
          <w:tcPr>
            <w:tcW w:w="4987" w:type="dxa"/>
            <w:vAlign w:val="center"/>
          </w:tcPr>
          <w:p w14:paraId="5869B48B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1、额定功率：65W；</w:t>
            </w:r>
          </w:p>
          <w:p w14:paraId="6A40140E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2、最大功率：200W；</w:t>
            </w:r>
          </w:p>
          <w:p w14:paraId="374E5BF1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3、额定阻抗：4Ω；</w:t>
            </w:r>
          </w:p>
          <w:p w14:paraId="5429F3E2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4、频率响应：75Hz-20kHz；</w:t>
            </w:r>
          </w:p>
          <w:p w14:paraId="687DFBF1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5、驱动器：1个6.5寸长冲程低音驱动器、1个3寸前纸盆高音；</w:t>
            </w:r>
          </w:p>
          <w:p w14:paraId="44373A65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6、灵敏度：89dB/1W/1M；</w:t>
            </w:r>
          </w:p>
          <w:p w14:paraId="15C81979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7、最大声压级：112dB；</w:t>
            </w:r>
          </w:p>
          <w:p w14:paraId="3885F633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8、指向性覆盖角：140°（H）x100°（V）；　</w:t>
            </w:r>
          </w:p>
        </w:tc>
        <w:tc>
          <w:tcPr>
            <w:tcW w:w="709" w:type="dxa"/>
            <w:vAlign w:val="center"/>
          </w:tcPr>
          <w:p w14:paraId="0642C1B2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567" w:type="dxa"/>
            <w:vAlign w:val="center"/>
          </w:tcPr>
          <w:p w14:paraId="4A0D81DC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A88A14" w14:textId="52D943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AA4D8A" w14:paraId="3B5C2FEB" w14:textId="77777777" w:rsidTr="00951CBB">
        <w:trPr>
          <w:trHeight w:val="375"/>
        </w:trPr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14:paraId="5AD42ECF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vAlign w:val="center"/>
          </w:tcPr>
          <w:p w14:paraId="1914A6CD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中控台</w:t>
            </w:r>
          </w:p>
        </w:tc>
        <w:tc>
          <w:tcPr>
            <w:tcW w:w="4987" w:type="dxa"/>
            <w:tcBorders>
              <w:bottom w:val="single" w:sz="6" w:space="0" w:color="auto"/>
            </w:tcBorders>
            <w:vAlign w:val="center"/>
          </w:tcPr>
          <w:p w14:paraId="484FB3A7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可编程触摸屏面板：1、显示屏：7英寸真彩电容触摸，分辨率1280*800，（支持多点触摸）宽屏清晰显示；，</w:t>
            </w:r>
          </w:p>
          <w:p w14:paraId="34ABFBD0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2、对比度：数字可调亮度和对比度；</w:t>
            </w:r>
          </w:p>
          <w:p w14:paraId="44E834DA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3、可视视角：宽视角； </w:t>
            </w:r>
          </w:p>
          <w:p w14:paraId="1B406451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4、控制网络：标准RS232接口，出厂可选RS485接口；</w:t>
            </w:r>
          </w:p>
          <w:p w14:paraId="10553818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5、波特率：可编程；</w:t>
            </w:r>
          </w:p>
          <w:p w14:paraId="30559AD4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6、数据格式：实现对空调、投影仪控制；</w:t>
            </w:r>
          </w:p>
          <w:p w14:paraId="5F219400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7、屏幕界面：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</w:rPr>
              <w:t>功能支持可编程，面板可编各个功能键：</w:t>
            </w:r>
          </w:p>
          <w:p w14:paraId="2637ADCD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8、内置RTC时钟，支持日期及时间显示；</w:t>
            </w:r>
          </w:p>
          <w:p w14:paraId="4113573B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9、支持亮度调节及屏幕保护，可设时间保屏；</w:t>
            </w:r>
          </w:p>
          <w:p w14:paraId="1E065065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10、▲提供3C认证及厂商的质量管理体系ISO 9001:2015、ISO 14001:2015认证；</w:t>
            </w:r>
          </w:p>
          <w:p w14:paraId="734703FC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11、▲提供厂家专项授权售后服务书.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670DDD3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2FAA41F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23CA394" w14:textId="73FDFDF9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AA4D8A" w14:paraId="7F53A462" w14:textId="77777777" w:rsidTr="00951CBB">
        <w:trPr>
          <w:trHeight w:val="375"/>
        </w:trPr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14:paraId="5AA72B54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4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vAlign w:val="center"/>
          </w:tcPr>
          <w:p w14:paraId="5A361100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信息点（电源及网络接口）</w:t>
            </w:r>
          </w:p>
        </w:tc>
        <w:tc>
          <w:tcPr>
            <w:tcW w:w="4987" w:type="dxa"/>
            <w:tcBorders>
              <w:bottom w:val="single" w:sz="6" w:space="0" w:color="auto"/>
            </w:tcBorders>
            <w:vAlign w:val="center"/>
          </w:tcPr>
          <w:p w14:paraId="673724E2" w14:textId="77777777" w:rsidR="00AA4D8A" w:rsidRDefault="00AA4D8A" w:rsidP="00FF50B4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网络综合布线：</w:t>
            </w:r>
          </w:p>
          <w:p w14:paraId="498EE3EB" w14:textId="77777777" w:rsidR="00AA4D8A" w:rsidRDefault="00AA4D8A" w:rsidP="00E34F2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 w:val="20"/>
              </w:rPr>
            </w:pPr>
            <w:r w:rsidRPr="00E34F23">
              <w:rPr>
                <w:rFonts w:ascii="宋体" w:hAnsi="宋体" w:cs="宋体" w:hint="eastAsia"/>
                <w:sz w:val="20"/>
              </w:rPr>
              <w:t>PVC25规格方形强电线槽、塑料膨胀固定，上延部分均由防蜡管套管保护；PVC80-100规格弱电地面方形槽间隔强电布管；</w:t>
            </w:r>
          </w:p>
          <w:p w14:paraId="09CA84D8" w14:textId="5C106D4A" w:rsidR="00AA4D8A" w:rsidRDefault="00AA4D8A" w:rsidP="00E34F2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 w:val="20"/>
              </w:rPr>
            </w:pPr>
            <w:r w:rsidRPr="00E34F23">
              <w:rPr>
                <w:rFonts w:ascii="宋体" w:hAnsi="宋体" w:cs="宋体" w:hint="eastAsia"/>
                <w:sz w:val="20"/>
              </w:rPr>
              <w:t>强电信息点117个、国标强电阻燃线2.5平方毫米等径分色布线；弱电信息点117个、</w:t>
            </w:r>
            <w:r w:rsidRPr="00AA4D8A">
              <w:rPr>
                <w:rFonts w:ascii="宋体" w:hAnsi="宋体" w:cs="宋体" w:hint="eastAsia"/>
                <w:sz w:val="20"/>
              </w:rPr>
              <w:t>国标六类非屏蔽双绞线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 w:rsidRPr="00AA4D8A">
              <w:rPr>
                <w:rFonts w:ascii="宋体" w:hAnsi="宋体" w:cs="宋体" w:hint="eastAsia"/>
                <w:sz w:val="20"/>
              </w:rPr>
              <w:t>支持千兆速率</w:t>
            </w:r>
            <w:r>
              <w:rPr>
                <w:rFonts w:ascii="宋体" w:hAnsi="宋体" w:cs="宋体" w:hint="eastAsia"/>
                <w:sz w:val="20"/>
              </w:rPr>
              <w:t>；</w:t>
            </w:r>
          </w:p>
          <w:p w14:paraId="3956F71C" w14:textId="1771BB9E" w:rsidR="00AA4D8A" w:rsidRDefault="00AA4D8A" w:rsidP="00E34F2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强电信息点</w:t>
            </w:r>
            <w:r>
              <w:rPr>
                <w:rFonts w:ascii="宋体" w:hAnsi="宋体" w:cs="宋体" w:hint="eastAsia"/>
                <w:sz w:val="20"/>
              </w:rPr>
              <w:t>配置7孔带开插座；弱电信息点线路两端头国标六类非屏蔽线配套水晶头，双向线路通畅；</w:t>
            </w:r>
          </w:p>
          <w:p w14:paraId="5852C031" w14:textId="77777777" w:rsidR="00AA4D8A" w:rsidRDefault="00AA4D8A" w:rsidP="00E34F2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强电线路材料、弱电线路材料提供产品合格证书；</w:t>
            </w:r>
          </w:p>
          <w:p w14:paraId="79A3FB87" w14:textId="77777777" w:rsidR="00AA4D8A" w:rsidRPr="00E34F23" w:rsidRDefault="00AA4D8A" w:rsidP="00E34F23">
            <w:pPr>
              <w:pStyle w:val="a5"/>
              <w:widowControl/>
              <w:ind w:left="360" w:firstLineChars="0" w:firstLine="0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2F5612E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点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A9DF45C" w14:textId="7777777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117 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C6239E4" w14:textId="4E7BEEF7" w:rsidR="00AA4D8A" w:rsidRDefault="00AA4D8A" w:rsidP="00FF50B4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14:paraId="0C98D34B" w14:textId="77777777" w:rsidR="00A0328B" w:rsidRDefault="00A0328B"/>
    <w:sectPr w:rsidR="00A0328B" w:rsidSect="0067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FA6C4" w14:textId="77777777" w:rsidR="004C4D66" w:rsidRDefault="004C4D66" w:rsidP="00E34F23">
      <w:r>
        <w:separator/>
      </w:r>
    </w:p>
  </w:endnote>
  <w:endnote w:type="continuationSeparator" w:id="0">
    <w:p w14:paraId="34F0F6FA" w14:textId="77777777" w:rsidR="004C4D66" w:rsidRDefault="004C4D66" w:rsidP="00E3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5F93" w14:textId="77777777" w:rsidR="004C4D66" w:rsidRDefault="004C4D66" w:rsidP="00E34F23">
      <w:r>
        <w:separator/>
      </w:r>
    </w:p>
  </w:footnote>
  <w:footnote w:type="continuationSeparator" w:id="0">
    <w:p w14:paraId="6D2C850E" w14:textId="77777777" w:rsidR="004C4D66" w:rsidRDefault="004C4D66" w:rsidP="00E3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1F1D"/>
    <w:multiLevelType w:val="hybridMultilevel"/>
    <w:tmpl w:val="D772EE04"/>
    <w:lvl w:ilvl="0" w:tplc="1E54C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22"/>
    <w:rsid w:val="00124822"/>
    <w:rsid w:val="0030467B"/>
    <w:rsid w:val="004C4D66"/>
    <w:rsid w:val="006763FE"/>
    <w:rsid w:val="00735496"/>
    <w:rsid w:val="00951CBB"/>
    <w:rsid w:val="00A0328B"/>
    <w:rsid w:val="00AA4D8A"/>
    <w:rsid w:val="00E34F23"/>
    <w:rsid w:val="00EC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C549"/>
  <w15:docId w15:val="{6DA0E763-BB85-4E34-87BA-56D0195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F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F2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4F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51C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1F0E-878D-41BF-8B14-CBBCC184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20210426</dc:creator>
  <cp:lastModifiedBy>郭善新</cp:lastModifiedBy>
  <cp:revision>4</cp:revision>
  <cp:lastPrinted>2021-07-12T02:18:00Z</cp:lastPrinted>
  <dcterms:created xsi:type="dcterms:W3CDTF">2021-07-12T01:37:00Z</dcterms:created>
  <dcterms:modified xsi:type="dcterms:W3CDTF">2021-07-12T02:18:00Z</dcterms:modified>
</cp:coreProperties>
</file>